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6CC69AEE" w:rsidR="00693041" w:rsidRPr="00084537"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w:t>
      </w:r>
      <w:r w:rsidR="008923F6">
        <w:rPr>
          <w:rFonts w:ascii="Corbel" w:hAnsi="Corbel" w:cstheme="minorHAnsi"/>
          <w:bCs/>
          <w:iCs/>
          <w:sz w:val="24"/>
          <w:szCs w:val="24"/>
          <w:lang w:bidi="it-IT"/>
        </w:rPr>
        <w:t xml:space="preserve"> </w:t>
      </w:r>
      <w:r w:rsidRPr="00084537">
        <w:rPr>
          <w:rFonts w:ascii="Corbel" w:hAnsi="Corbel" w:cstheme="minorHAnsi"/>
          <w:bCs/>
          <w:iCs/>
          <w:sz w:val="24"/>
          <w:szCs w:val="24"/>
          <w:lang w:bidi="it-IT"/>
        </w:rPr>
        <w:t xml:space="preserve">finanziato dall’Unione </w:t>
      </w:r>
      <w:r w:rsidR="00C52E67" w:rsidRPr="00084537">
        <w:rPr>
          <w:rFonts w:ascii="Corbel" w:hAnsi="Corbel" w:cstheme="minorHAnsi"/>
          <w:bCs/>
          <w:iCs/>
          <w:sz w:val="24"/>
          <w:szCs w:val="24"/>
          <w:lang w:bidi="it-IT"/>
        </w:rPr>
        <w:t>E</w:t>
      </w:r>
      <w:r w:rsidRPr="00084537">
        <w:rPr>
          <w:rFonts w:ascii="Corbel" w:hAnsi="Corbel" w:cstheme="minorHAnsi"/>
          <w:bCs/>
          <w:iCs/>
          <w:sz w:val="24"/>
          <w:szCs w:val="24"/>
          <w:lang w:bidi="it-IT"/>
        </w:rPr>
        <w:t>uropea – Next Generation EU.</w:t>
      </w:r>
    </w:p>
    <w:p w14:paraId="454A83C0" w14:textId="52B9FACB"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 il …………… C.F.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0909D4">
        <w:rPr>
          <w:rFonts w:ascii="Corbel" w:hAnsi="Corbel" w:cstheme="minorHAnsi"/>
          <w:lang w:val="it-IT" w:bidi="it-IT"/>
        </w:rPr>
        <w:t>3</w:t>
      </w:r>
      <w:r w:rsidR="00084537">
        <w:rPr>
          <w:rFonts w:ascii="Corbel" w:hAnsi="Corbel" w:cstheme="minorHAnsi"/>
          <w:lang w:val="it-IT" w:bidi="it-IT"/>
        </w:rPr>
        <w:t xml:space="preserve"> incarichi di espert</w:t>
      </w:r>
      <w:r w:rsidR="008923F6">
        <w:rPr>
          <w:rFonts w:ascii="Corbel" w:hAnsi="Corbel" w:cstheme="minorHAnsi"/>
          <w:lang w:val="it-IT" w:bidi="it-IT"/>
        </w:rPr>
        <w:t>o</w:t>
      </w:r>
      <w:r w:rsidRPr="00084537">
        <w:rPr>
          <w:rFonts w:ascii="Corbel" w:hAnsi="Corbel" w:cstheme="minorHAnsi"/>
          <w:lang w:val="it-IT" w:bidi="it-IT"/>
        </w:rPr>
        <w:t xml:space="preserve"> </w:t>
      </w:r>
      <w:r w:rsidR="00F97E97" w:rsidRPr="00084537">
        <w:rPr>
          <w:rFonts w:ascii="Corbel" w:hAnsi="Corbel" w:cstheme="minorHAnsi"/>
          <w:lang w:val="it-IT" w:bidi="it-IT"/>
        </w:rPr>
        <w:t xml:space="preserve">nei </w:t>
      </w:r>
      <w:r w:rsidR="008923F6">
        <w:rPr>
          <w:rFonts w:ascii="Corbel" w:hAnsi="Corbel" w:cstheme="minorHAnsi"/>
          <w:lang w:val="it-IT" w:bidi="it-IT"/>
        </w:rPr>
        <w:t>P</w:t>
      </w:r>
      <w:r w:rsidR="00F97E97" w:rsidRPr="00084537">
        <w:rPr>
          <w:rFonts w:ascii="Corbel" w:hAnsi="Corbel" w:cstheme="minorHAnsi"/>
          <w:lang w:val="it-IT" w:bidi="it-IT"/>
        </w:rPr>
        <w:t xml:space="preserve">ercorsi di </w:t>
      </w:r>
      <w:r w:rsidR="008923F6">
        <w:rPr>
          <w:rFonts w:ascii="Corbel" w:hAnsi="Corbel" w:cstheme="minorHAnsi"/>
          <w:lang w:val="it-IT" w:bidi="it-IT"/>
        </w:rPr>
        <w:t>orientamento con il coinvolgimento delle famiglie.</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3E0C070F" w14:textId="77777777" w:rsidR="00CA37FF" w:rsidRPr="00084537" w:rsidRDefault="00CA37FF" w:rsidP="00CA37FF">
      <w:pPr>
        <w:spacing w:before="120" w:after="120"/>
        <w:jc w:val="both"/>
        <w:rPr>
          <w:rFonts w:ascii="Corbel" w:hAnsi="Corbel" w:cstheme="minorHAnsi"/>
          <w:b/>
          <w:sz w:val="24"/>
          <w:szCs w:val="24"/>
          <w:lang w:val="it-IT"/>
        </w:rPr>
      </w:pP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1" w:name="_Hlk181625823"/>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2"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2"/>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E27E" w14:textId="77777777" w:rsidR="00AB4168" w:rsidRDefault="00AB4168" w:rsidP="008C2AE9">
      <w:pPr>
        <w:spacing w:after="0" w:line="240" w:lineRule="auto"/>
      </w:pPr>
      <w:r>
        <w:separator/>
      </w:r>
    </w:p>
  </w:endnote>
  <w:endnote w:type="continuationSeparator" w:id="0">
    <w:p w14:paraId="760B6E41" w14:textId="77777777" w:rsidR="00AB4168" w:rsidRDefault="00AB416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EA4" w14:textId="77777777" w:rsidR="00AB4168" w:rsidRDefault="00AB4168" w:rsidP="008C2AE9">
      <w:pPr>
        <w:spacing w:after="0" w:line="240" w:lineRule="auto"/>
      </w:pPr>
      <w:r>
        <w:separator/>
      </w:r>
    </w:p>
  </w:footnote>
  <w:footnote w:type="continuationSeparator" w:id="0">
    <w:p w14:paraId="1C2FEE89" w14:textId="77777777" w:rsidR="00AB4168" w:rsidRDefault="00AB416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09D4"/>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923F6"/>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2024-11-08T08:39:00Z</dcterms:created>
  <dcterms:modified xsi:type="dcterms:W3CDTF">2025-02-13T14:19:00Z</dcterms:modified>
</cp:coreProperties>
</file>